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2A" w:rsidRDefault="00516F7E" w:rsidP="00516F7E">
      <w:pPr>
        <w:jc w:val="center"/>
        <w:rPr>
          <w:rFonts w:asciiTheme="majorEastAsia" w:eastAsiaTheme="majorEastAsia" w:hAnsiTheme="majorEastAsia" w:cstheme="minorHAnsi" w:hint="eastAsia"/>
          <w:sz w:val="32"/>
          <w:szCs w:val="32"/>
        </w:rPr>
      </w:pPr>
      <w:r w:rsidRPr="00516F7E">
        <w:rPr>
          <w:rFonts w:asciiTheme="majorEastAsia" w:eastAsiaTheme="majorEastAsia" w:hAnsiTheme="majorEastAsia" w:cstheme="minorHAnsi"/>
          <w:sz w:val="32"/>
          <w:szCs w:val="32"/>
        </w:rPr>
        <w:t>2015年度国内外主要学术人员交流执行情况</w:t>
      </w:r>
    </w:p>
    <w:p w:rsidR="00516F7E" w:rsidRPr="00516F7E" w:rsidRDefault="00516F7E" w:rsidP="00516F7E">
      <w:pPr>
        <w:jc w:val="center"/>
        <w:rPr>
          <w:rFonts w:asciiTheme="majorEastAsia" w:eastAsiaTheme="majorEastAsia" w:hAnsiTheme="majorEastAsia" w:cstheme="minorHAnsi"/>
          <w:sz w:val="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984"/>
        <w:gridCol w:w="2268"/>
        <w:gridCol w:w="2234"/>
        <w:tblGridChange w:id="0">
          <w:tblGrid>
            <w:gridCol w:w="1526"/>
            <w:gridCol w:w="1276"/>
            <w:gridCol w:w="1984"/>
            <w:gridCol w:w="2268"/>
            <w:gridCol w:w="2234"/>
          </w:tblGrid>
        </w:tblGridChange>
      </w:tblGrid>
      <w:tr w:rsidR="00516F7E" w:rsidRPr="00516F7E" w:rsidTr="00516F7E">
        <w:tc>
          <w:tcPr>
            <w:tcW w:w="1526" w:type="dxa"/>
            <w:vAlign w:val="center"/>
          </w:tcPr>
          <w:p w:rsidR="00516F7E" w:rsidRDefault="00516F7E" w:rsidP="00516F7E">
            <w:pPr>
              <w:spacing w:line="360" w:lineRule="auto"/>
              <w:jc w:val="center"/>
              <w:rPr>
                <w:rFonts w:cstheme="minorHAnsi" w:hint="eastAsia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海外人员</w:t>
            </w:r>
          </w:p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姓</w:t>
            </w:r>
            <w:r>
              <w:rPr>
                <w:rFonts w:cstheme="minorHAnsi" w:hint="eastAsia"/>
                <w:b/>
                <w:kern w:val="0"/>
              </w:rPr>
              <w:t xml:space="preserve">    </w:t>
            </w:r>
            <w:bookmarkStart w:id="1" w:name="_GoBack"/>
            <w:bookmarkEnd w:id="1"/>
            <w:r w:rsidRPr="00516F7E">
              <w:rPr>
                <w:rFonts w:cstheme="minorHAnsi"/>
                <w:b/>
                <w:kern w:val="0"/>
              </w:rPr>
              <w:t>名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国籍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在华时间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主要工作内容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是否达到预期目标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 xml:space="preserve">Hubert </w:t>
            </w:r>
            <w:proofErr w:type="spellStart"/>
            <w:r w:rsidRPr="00516F7E">
              <w:rPr>
                <w:rFonts w:cstheme="minorHAnsi"/>
                <w:kern w:val="0"/>
              </w:rPr>
              <w:t>Hasenauer</w:t>
            </w:r>
            <w:proofErr w:type="spellEnd"/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奥地利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12</w:t>
            </w:r>
            <w:r w:rsidRPr="00516F7E">
              <w:rPr>
                <w:rFonts w:cstheme="minorHAnsi"/>
                <w:kern w:val="0"/>
              </w:rPr>
              <w:t>天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学术交流、指导学生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是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 xml:space="preserve">Heinz </w:t>
            </w:r>
            <w:proofErr w:type="spellStart"/>
            <w:r w:rsidRPr="00516F7E">
              <w:rPr>
                <w:rFonts w:cstheme="minorHAnsi"/>
                <w:kern w:val="0"/>
              </w:rPr>
              <w:t>Rennenberg</w:t>
            </w:r>
            <w:proofErr w:type="spellEnd"/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德国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14</w:t>
            </w:r>
            <w:r w:rsidRPr="00516F7E">
              <w:rPr>
                <w:rFonts w:cstheme="minorHAnsi"/>
                <w:kern w:val="0"/>
              </w:rPr>
              <w:t>天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黄土高原刺槐</w:t>
            </w:r>
            <w:proofErr w:type="gramStart"/>
            <w:r w:rsidRPr="00516F7E">
              <w:rPr>
                <w:rFonts w:cstheme="minorHAnsi"/>
                <w:kern w:val="0"/>
              </w:rPr>
              <w:t>林经营</w:t>
            </w:r>
            <w:proofErr w:type="gramEnd"/>
            <w:r w:rsidRPr="00516F7E">
              <w:rPr>
                <w:rFonts w:cstheme="minorHAnsi"/>
                <w:kern w:val="0"/>
              </w:rPr>
              <w:t>合作研究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是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Anton Fischer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德国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8</w:t>
            </w:r>
            <w:r w:rsidRPr="00516F7E">
              <w:rPr>
                <w:rFonts w:cstheme="minorHAnsi"/>
                <w:kern w:val="0"/>
              </w:rPr>
              <w:t>天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讲课</w:t>
            </w:r>
            <w:r w:rsidRPr="00516F7E">
              <w:rPr>
                <w:rFonts w:cstheme="minorHAnsi"/>
                <w:kern w:val="0"/>
              </w:rPr>
              <w:t>/</w:t>
            </w:r>
            <w:r w:rsidRPr="00516F7E">
              <w:rPr>
                <w:rFonts w:cstheme="minorHAnsi"/>
                <w:kern w:val="0"/>
              </w:rPr>
              <w:t>学术交流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是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Default="00516F7E" w:rsidP="00516F7E">
            <w:pPr>
              <w:spacing w:line="360" w:lineRule="auto"/>
              <w:jc w:val="center"/>
              <w:rPr>
                <w:rFonts w:cstheme="minorHAnsi" w:hint="eastAsia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国内人员</w:t>
            </w:r>
          </w:p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姓</w:t>
            </w:r>
            <w:r>
              <w:rPr>
                <w:rFonts w:cstheme="minorHAnsi" w:hint="eastAsia"/>
                <w:b/>
                <w:kern w:val="0"/>
              </w:rPr>
              <w:t xml:space="preserve">    </w:t>
            </w:r>
            <w:r w:rsidRPr="00516F7E">
              <w:rPr>
                <w:rFonts w:cstheme="minorHAnsi"/>
                <w:b/>
                <w:kern w:val="0"/>
              </w:rPr>
              <w:t>名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派出身份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在外时间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主要工作内容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b/>
                <w:kern w:val="0"/>
              </w:rPr>
            </w:pPr>
            <w:r w:rsidRPr="00516F7E">
              <w:rPr>
                <w:rFonts w:cstheme="minorHAnsi"/>
                <w:b/>
                <w:kern w:val="0"/>
              </w:rPr>
              <w:t>取得的主要成果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张硕新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16-20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欧亚太平洋大学联盟年会暨联盟成立十五周年庆祝大会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商谈了合作事宜，巩固了合作关系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郑少锋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29-10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3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</w:rPr>
              <w:t>寻求开展合作研究和人员交流的途径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达成合作交流三点共识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王礼力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29-10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3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</w:rPr>
              <w:t>寻求开展合作研究和人员交流的途径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达成合作交流三点共识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罗剑朝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29-10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3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</w:rPr>
              <w:t>寻求开展合作研究和人员交流的途径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达成合作交流三点共识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王云峰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29-10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3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</w:rPr>
              <w:t>寻求开展合作研究和人员交流的途径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达成合作交流三点共识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姜志德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29-10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3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</w:rPr>
              <w:t>寻求开展合作研究和人员交流的途径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达成合作交流三点共识</w:t>
            </w:r>
          </w:p>
        </w:tc>
      </w:tr>
      <w:tr w:rsidR="00516F7E" w:rsidRPr="00516F7E" w:rsidTr="00516F7E">
        <w:tc>
          <w:tcPr>
            <w:tcW w:w="152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陈晓楠</w:t>
            </w:r>
          </w:p>
        </w:tc>
        <w:tc>
          <w:tcPr>
            <w:tcW w:w="1276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短期访问</w:t>
            </w:r>
          </w:p>
        </w:tc>
        <w:tc>
          <w:tcPr>
            <w:tcW w:w="198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9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29-10</w:t>
            </w:r>
            <w:r w:rsidRPr="00516F7E">
              <w:rPr>
                <w:rFonts w:cstheme="minorHAnsi"/>
                <w:kern w:val="0"/>
              </w:rPr>
              <w:t>月</w:t>
            </w:r>
            <w:r w:rsidRPr="00516F7E">
              <w:rPr>
                <w:rFonts w:cstheme="minorHAnsi"/>
                <w:kern w:val="0"/>
              </w:rPr>
              <w:t>3</w:t>
            </w:r>
            <w:r w:rsidRPr="00516F7E">
              <w:rPr>
                <w:rFonts w:cstheme="minorHAnsi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</w:rPr>
              <w:t>寻求开展合作研究和人员交流的途径</w:t>
            </w:r>
          </w:p>
        </w:tc>
        <w:tc>
          <w:tcPr>
            <w:tcW w:w="2234" w:type="dxa"/>
            <w:vAlign w:val="center"/>
          </w:tcPr>
          <w:p w:rsidR="00516F7E" w:rsidRPr="00516F7E" w:rsidRDefault="00516F7E" w:rsidP="00516F7E">
            <w:pPr>
              <w:spacing w:line="360" w:lineRule="auto"/>
              <w:jc w:val="center"/>
              <w:rPr>
                <w:rFonts w:cstheme="minorHAnsi"/>
                <w:kern w:val="0"/>
              </w:rPr>
            </w:pPr>
            <w:r w:rsidRPr="00516F7E">
              <w:rPr>
                <w:rFonts w:cstheme="minorHAnsi"/>
                <w:kern w:val="0"/>
              </w:rPr>
              <w:t>达成合作交流三点共识</w:t>
            </w:r>
          </w:p>
        </w:tc>
      </w:tr>
    </w:tbl>
    <w:p w:rsidR="00516F7E" w:rsidRPr="00516F7E" w:rsidRDefault="00516F7E"/>
    <w:sectPr w:rsidR="00516F7E" w:rsidRPr="00516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34" w:rsidRDefault="00F92134" w:rsidP="00516F7E">
      <w:r>
        <w:separator/>
      </w:r>
    </w:p>
  </w:endnote>
  <w:endnote w:type="continuationSeparator" w:id="0">
    <w:p w:rsidR="00F92134" w:rsidRDefault="00F92134" w:rsidP="005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34" w:rsidRDefault="00F92134" w:rsidP="00516F7E">
      <w:r>
        <w:separator/>
      </w:r>
    </w:p>
  </w:footnote>
  <w:footnote w:type="continuationSeparator" w:id="0">
    <w:p w:rsidR="00F92134" w:rsidRDefault="00F92134" w:rsidP="0051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1"/>
    <w:rsid w:val="00516F7E"/>
    <w:rsid w:val="006A622A"/>
    <w:rsid w:val="007C0B7E"/>
    <w:rsid w:val="00987961"/>
    <w:rsid w:val="00B27049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A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A622A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A622A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6A62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62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1">
    <w:name w:val="fig1"/>
    <w:basedOn w:val="a"/>
    <w:link w:val="fig1Char"/>
    <w:qFormat/>
    <w:rsid w:val="006A622A"/>
    <w:pPr>
      <w:spacing w:line="400" w:lineRule="exact"/>
      <w:jc w:val="center"/>
    </w:pPr>
    <w:rPr>
      <w:rFonts w:ascii="Times New Roman" w:eastAsia="黑体" w:hAnsi="Times New Roman" w:cs="Times New Roman"/>
    </w:rPr>
  </w:style>
  <w:style w:type="character" w:customStyle="1" w:styleId="fig1Char">
    <w:name w:val="fig1 Char"/>
    <w:link w:val="fig1"/>
    <w:rsid w:val="006A622A"/>
    <w:rPr>
      <w:rFonts w:ascii="Times New Roman" w:eastAsia="黑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A622A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uiPriority w:val="9"/>
    <w:rsid w:val="006A622A"/>
    <w:rPr>
      <w:rFonts w:ascii="黑体" w:eastAsia="黑体" w:hAnsi="黑体" w:cstheme="majorBidi"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6A62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A62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A622A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1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A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A622A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A622A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6A62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62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1">
    <w:name w:val="fig1"/>
    <w:basedOn w:val="a"/>
    <w:link w:val="fig1Char"/>
    <w:qFormat/>
    <w:rsid w:val="006A622A"/>
    <w:pPr>
      <w:spacing w:line="400" w:lineRule="exact"/>
      <w:jc w:val="center"/>
    </w:pPr>
    <w:rPr>
      <w:rFonts w:ascii="Times New Roman" w:eastAsia="黑体" w:hAnsi="Times New Roman" w:cs="Times New Roman"/>
    </w:rPr>
  </w:style>
  <w:style w:type="character" w:customStyle="1" w:styleId="fig1Char">
    <w:name w:val="fig1 Char"/>
    <w:link w:val="fig1"/>
    <w:rsid w:val="006A622A"/>
    <w:rPr>
      <w:rFonts w:ascii="Times New Roman" w:eastAsia="黑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A622A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uiPriority w:val="9"/>
    <w:rsid w:val="006A622A"/>
    <w:rPr>
      <w:rFonts w:ascii="黑体" w:eastAsia="黑体" w:hAnsi="黑体" w:cstheme="majorBidi"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6A62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A62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A622A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1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2019-11-17T17:46:00Z</dcterms:created>
  <dcterms:modified xsi:type="dcterms:W3CDTF">2019-11-17T17:50:00Z</dcterms:modified>
</cp:coreProperties>
</file>